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E3F02" w14:textId="50E466EF" w:rsidR="0095155A" w:rsidRDefault="0095155A" w:rsidP="0095155A">
      <w:pPr>
        <w:jc w:val="right"/>
        <w:rPr>
          <w:rFonts w:eastAsia="Times New Roman"/>
          <w:b/>
        </w:rPr>
      </w:pPr>
      <w:r>
        <w:rPr>
          <w:rFonts w:eastAsia="Times New Roman"/>
          <w:b/>
        </w:rPr>
        <w:t>Złotów, 21-12-2021</w:t>
      </w:r>
    </w:p>
    <w:p w14:paraId="24A422D5" w14:textId="10A45D5C" w:rsidR="0095155A" w:rsidRDefault="0095155A" w:rsidP="0095155A">
      <w:pPr>
        <w:jc w:val="both"/>
        <w:rPr>
          <w:rFonts w:eastAsia="Times New Roman"/>
          <w:b/>
        </w:rPr>
      </w:pPr>
      <w:r>
        <w:rPr>
          <w:rFonts w:eastAsia="Times New Roman"/>
          <w:b/>
        </w:rPr>
        <w:t>GO.271.37.2021</w:t>
      </w:r>
      <w:r>
        <w:rPr>
          <w:rFonts w:eastAsia="Times New Roman"/>
          <w:b/>
        </w:rPr>
        <w:tab/>
      </w:r>
      <w:r>
        <w:rPr>
          <w:rFonts w:eastAsia="Times New Roman"/>
          <w:b/>
        </w:rPr>
        <w:tab/>
      </w:r>
      <w:r>
        <w:rPr>
          <w:rFonts w:eastAsia="Times New Roman"/>
          <w:b/>
        </w:rPr>
        <w:tab/>
      </w:r>
      <w:r>
        <w:rPr>
          <w:rFonts w:eastAsia="Times New Roman"/>
          <w:b/>
        </w:rPr>
        <w:tab/>
      </w:r>
      <w:r>
        <w:rPr>
          <w:rFonts w:eastAsia="Times New Roman"/>
          <w:b/>
        </w:rPr>
        <w:tab/>
      </w:r>
      <w:r>
        <w:rPr>
          <w:rFonts w:eastAsia="Times New Roman"/>
          <w:b/>
        </w:rPr>
        <w:tab/>
      </w:r>
      <w:r>
        <w:rPr>
          <w:rFonts w:eastAsia="Times New Roman"/>
          <w:b/>
        </w:rPr>
        <w:tab/>
      </w:r>
    </w:p>
    <w:p w14:paraId="1E605633" w14:textId="77777777" w:rsidR="0095155A" w:rsidRDefault="0095155A" w:rsidP="0095155A">
      <w:pPr>
        <w:jc w:val="both"/>
        <w:rPr>
          <w:rFonts w:eastAsia="Times New Roman"/>
          <w:b/>
        </w:rPr>
      </w:pPr>
    </w:p>
    <w:p w14:paraId="6D75F132" w14:textId="77777777" w:rsidR="0095155A" w:rsidRDefault="0095155A" w:rsidP="0095155A">
      <w:pPr>
        <w:jc w:val="both"/>
        <w:rPr>
          <w:rFonts w:eastAsia="Times New Roman"/>
          <w:b/>
        </w:rPr>
      </w:pPr>
    </w:p>
    <w:p w14:paraId="733644F6" w14:textId="1242B846" w:rsidR="009C5A88" w:rsidRDefault="00625E1B" w:rsidP="0095155A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ZAPYTANIE OFERTOWE</w:t>
      </w:r>
    </w:p>
    <w:p w14:paraId="3AE84C03" w14:textId="7F66C333" w:rsidR="00625E1B" w:rsidRDefault="00625E1B" w:rsidP="0095155A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na świadczenie stałej obsługi prawnej Związku Gmin Krajny w latach 2022-2023</w:t>
      </w:r>
    </w:p>
    <w:p w14:paraId="5D090CBB" w14:textId="77777777" w:rsidR="00625E1B" w:rsidRDefault="00625E1B" w:rsidP="0095155A">
      <w:pPr>
        <w:jc w:val="both"/>
      </w:pPr>
    </w:p>
    <w:p w14:paraId="0C8E38B1" w14:textId="59554A0C" w:rsidR="009C5A88" w:rsidRDefault="009C5A88" w:rsidP="0095155A">
      <w:pPr>
        <w:jc w:val="both"/>
      </w:pPr>
      <w:r>
        <w:t xml:space="preserve">Związek Gmin Krajny zmierza do wyłonienia </w:t>
      </w:r>
      <w:r w:rsidR="00650292">
        <w:t>Wykonawcy</w:t>
      </w:r>
      <w:r>
        <w:t>, który w latach 2022-2023 będzie świadczył stałą obsługę prawną na rzecz naszej jednostki.</w:t>
      </w:r>
    </w:p>
    <w:p w14:paraId="41596C04" w14:textId="6758AD19" w:rsidR="009C5A88" w:rsidRDefault="009C5A88" w:rsidP="0095155A">
      <w:pPr>
        <w:jc w:val="both"/>
      </w:pPr>
      <w:r>
        <w:t xml:space="preserve">Zamawiający wymaga, aby podmiot składający ofertę </w:t>
      </w:r>
      <w:r w:rsidR="00650292">
        <w:t xml:space="preserve">dysponował </w:t>
      </w:r>
      <w:r w:rsidR="00650292" w:rsidRPr="00FA3530">
        <w:rPr>
          <w:u w:val="single"/>
        </w:rPr>
        <w:t>co najmniej 5-cioletnim doświadczeniem w branży</w:t>
      </w:r>
      <w:r w:rsidR="00650292">
        <w:t xml:space="preserve"> oraz </w:t>
      </w:r>
      <w:r w:rsidR="00650292" w:rsidRPr="00FA3530">
        <w:rPr>
          <w:u w:val="single"/>
        </w:rPr>
        <w:t>udokumentowaną rekomendacją dotyczącą realizacji podobnej usługi na rzecz co najmniej 2</w:t>
      </w:r>
      <w:r w:rsidR="00FA3530" w:rsidRPr="00FA3530">
        <w:rPr>
          <w:u w:val="single"/>
        </w:rPr>
        <w:t xml:space="preserve"> jednostek samorządu terytorialnego lub związków międzygminnych</w:t>
      </w:r>
      <w:r w:rsidR="00FA3530">
        <w:t xml:space="preserve">. </w:t>
      </w:r>
      <w:r w:rsidR="00650292">
        <w:t xml:space="preserve"> </w:t>
      </w:r>
    </w:p>
    <w:p w14:paraId="1485202C" w14:textId="77777777" w:rsidR="005974B6" w:rsidRDefault="005974B6" w:rsidP="0095155A">
      <w:pPr>
        <w:jc w:val="both"/>
      </w:pPr>
    </w:p>
    <w:p w14:paraId="1862E8F9" w14:textId="4BBB432C" w:rsidR="00650292" w:rsidRDefault="00650292" w:rsidP="0095155A">
      <w:pPr>
        <w:jc w:val="both"/>
      </w:pPr>
      <w:r>
        <w:t>Poniżej opis przedmiotu zamówienia:</w:t>
      </w:r>
    </w:p>
    <w:p w14:paraId="5080C9AF" w14:textId="15BE6C8D" w:rsidR="009C5A88" w:rsidRDefault="009C5A88" w:rsidP="0095155A">
      <w:pPr>
        <w:jc w:val="both"/>
      </w:pPr>
      <w:r>
        <w:t xml:space="preserve"> </w:t>
      </w:r>
      <w:r w:rsidR="001F3005">
        <w:t>Zamawiający zleci Wykonawcy stałe wykonywanie obsługi prawnej, które będzie obejmowało:</w:t>
      </w:r>
    </w:p>
    <w:p w14:paraId="4557236E" w14:textId="04F134CC" w:rsidR="001F3005" w:rsidRDefault="001F3005" w:rsidP="0095155A">
      <w:pPr>
        <w:pStyle w:val="Akapitzlist"/>
        <w:numPr>
          <w:ilvl w:val="0"/>
          <w:numId w:val="1"/>
        </w:numPr>
        <w:jc w:val="both"/>
      </w:pPr>
      <w:r>
        <w:t>udzielanie porad oraz konsultacji prawnych w zakresie działania Zamawiającego w sprawach przedstawianych przez upoważnione do tego osoby,</w:t>
      </w:r>
    </w:p>
    <w:p w14:paraId="34832DB5" w14:textId="72628B4B" w:rsidR="00046F45" w:rsidRDefault="00046F45" w:rsidP="0095155A">
      <w:pPr>
        <w:pStyle w:val="Akapitzlist"/>
        <w:numPr>
          <w:ilvl w:val="0"/>
          <w:numId w:val="1"/>
        </w:numPr>
        <w:jc w:val="both"/>
      </w:pPr>
      <w:r>
        <w:t xml:space="preserve">prowadzenie spraw windykacyjnych zleconych przez Zamawiającego, </w:t>
      </w:r>
    </w:p>
    <w:p w14:paraId="32D81133" w14:textId="4986C2E4" w:rsidR="001F3005" w:rsidRDefault="00046F45" w:rsidP="0095155A">
      <w:pPr>
        <w:pStyle w:val="Akapitzlist"/>
        <w:numPr>
          <w:ilvl w:val="0"/>
          <w:numId w:val="1"/>
        </w:numPr>
        <w:jc w:val="both"/>
      </w:pPr>
      <w:r>
        <w:t>sporządzanie opinii prawnych w sprawach, o których mowa w pkt. 1,</w:t>
      </w:r>
    </w:p>
    <w:p w14:paraId="51EF8E67" w14:textId="1FC7D040" w:rsidR="00046F45" w:rsidRDefault="00046F45" w:rsidP="0095155A">
      <w:pPr>
        <w:pStyle w:val="Akapitzlist"/>
        <w:numPr>
          <w:ilvl w:val="0"/>
          <w:numId w:val="1"/>
        </w:numPr>
        <w:jc w:val="both"/>
      </w:pPr>
      <w:r>
        <w:t xml:space="preserve">sporządzanie projektów umów </w:t>
      </w:r>
      <w:bookmarkStart w:id="0" w:name="_Hlk90981067"/>
      <w:r>
        <w:t>według przedstawionych przez Zamawiającego założeń</w:t>
      </w:r>
      <w:bookmarkEnd w:id="0"/>
      <w:r>
        <w:t>,</w:t>
      </w:r>
    </w:p>
    <w:p w14:paraId="14DDAD0E" w14:textId="77777777" w:rsidR="00046F45" w:rsidRDefault="00046F45" w:rsidP="0095155A">
      <w:pPr>
        <w:pStyle w:val="Akapitzlist"/>
        <w:numPr>
          <w:ilvl w:val="0"/>
          <w:numId w:val="1"/>
        </w:numPr>
        <w:jc w:val="both"/>
      </w:pPr>
      <w:r>
        <w:t xml:space="preserve">sporządzanie projektów uchwal </w:t>
      </w:r>
      <w:r w:rsidRPr="00046F45">
        <w:t>według przedstawionych przez Zamawiającego założeń</w:t>
      </w:r>
      <w:r>
        <w:t>.</w:t>
      </w:r>
    </w:p>
    <w:p w14:paraId="5C66A1E6" w14:textId="20150069" w:rsidR="00B26D3D" w:rsidRDefault="00B26D3D" w:rsidP="0095155A">
      <w:pPr>
        <w:jc w:val="both"/>
      </w:pPr>
      <w:r>
        <w:t>Porad</w:t>
      </w:r>
      <w:r w:rsidR="0093354C">
        <w:t xml:space="preserve">y będą udzielane w terminie do 7 dni od daty przedstawienie zagadnienia, to samo dotyczy wydawania opinii prawnych. W sprawach szczególnie skomplikowanych termin ten może zostać wydłużony – w takiej sytuacji Wykonawca powiadomi Zamawiającego o przewidywanym terminie realizacji zadania. Zamawiający </w:t>
      </w:r>
      <w:r w:rsidR="00586B13">
        <w:t>będzie przekazywał niezbędne dokumenty oraz udzielał wszelkich wyjaśnień niezbędnych dla rozstrzygania spraw.</w:t>
      </w:r>
    </w:p>
    <w:p w14:paraId="2D44CF00" w14:textId="7B9FC4F8" w:rsidR="00B26D3D" w:rsidRDefault="00046F45" w:rsidP="0095155A">
      <w:pPr>
        <w:jc w:val="both"/>
      </w:pPr>
      <w:r>
        <w:t xml:space="preserve">Świadczenie usług w w/w zakresie może odbywać się on line bądź z użyciem środków komunikowania się na odległość </w:t>
      </w:r>
      <w:r w:rsidR="00B26D3D">
        <w:t xml:space="preserve">w wymiarze 8 godzin w miesiącu </w:t>
      </w:r>
      <w:r>
        <w:t>z zastrzeżeniem, że Zlecenio</w:t>
      </w:r>
      <w:r w:rsidR="00B65694">
        <w:t xml:space="preserve">dawca w konkretnych przypadkach ma prawo żądać świadczenia usług </w:t>
      </w:r>
      <w:r w:rsidR="00B26D3D">
        <w:t>w swojej siedzibie – po uzgodnieniu terminu i kwoty należnej za ewentualny dojazd. O przekroczeniu ustalonego limitu Wykonawca każdorazowo powiadamia Zamawiającego.</w:t>
      </w:r>
    </w:p>
    <w:p w14:paraId="3B546783" w14:textId="3013EB86" w:rsidR="00C016F8" w:rsidRDefault="00C016F8" w:rsidP="0095155A">
      <w:pPr>
        <w:jc w:val="both"/>
      </w:pPr>
    </w:p>
    <w:p w14:paraId="514426F4" w14:textId="77777777" w:rsidR="00C016F8" w:rsidRDefault="00C016F8" w:rsidP="0095155A">
      <w:pPr>
        <w:jc w:val="both"/>
      </w:pPr>
      <w:r>
        <w:t>Kryterium wyboru oferty będzie:</w:t>
      </w:r>
    </w:p>
    <w:p w14:paraId="3E974ECF" w14:textId="77777777" w:rsidR="00C016F8" w:rsidRDefault="00C016F8" w:rsidP="0095155A">
      <w:pPr>
        <w:jc w:val="both"/>
      </w:pPr>
      <w:r>
        <w:t>a)</w:t>
      </w:r>
      <w:r>
        <w:tab/>
        <w:t>zaproponowana cena –  miesięczna opłata w kwocie brutto (waga 70%)</w:t>
      </w:r>
    </w:p>
    <w:p w14:paraId="4DB731D1" w14:textId="3A08074D" w:rsidR="00C016F8" w:rsidRDefault="00C016F8" w:rsidP="0095155A">
      <w:pPr>
        <w:jc w:val="both"/>
      </w:pPr>
      <w:r>
        <w:t>(oferta najtańsza/oferta badana) x 7</w:t>
      </w:r>
      <w:r w:rsidR="001B2C59">
        <w:t>0</w:t>
      </w:r>
      <w:r>
        <w:t xml:space="preserve"> = punktacja za część a</w:t>
      </w:r>
    </w:p>
    <w:p w14:paraId="5B77CA6D" w14:textId="77777777" w:rsidR="00C016F8" w:rsidRDefault="00C016F8" w:rsidP="0095155A">
      <w:pPr>
        <w:jc w:val="both"/>
      </w:pPr>
      <w:r>
        <w:t>b)</w:t>
      </w:r>
      <w:r>
        <w:tab/>
        <w:t>kwota za każdą dodatkową godzinę obsługi prawnej (waga 30%).</w:t>
      </w:r>
    </w:p>
    <w:p w14:paraId="1D9D9C14" w14:textId="610CE49F" w:rsidR="00C016F8" w:rsidRDefault="00C016F8" w:rsidP="0095155A">
      <w:pPr>
        <w:jc w:val="both"/>
      </w:pPr>
      <w:r>
        <w:t>(oferta najtańsza/oferta badana) x</w:t>
      </w:r>
      <w:r w:rsidR="001B2C59">
        <w:t xml:space="preserve"> </w:t>
      </w:r>
      <w:r>
        <w:t>3</w:t>
      </w:r>
      <w:r w:rsidR="001B2C59">
        <w:t>0</w:t>
      </w:r>
      <w:r>
        <w:t xml:space="preserve"> – punktacja za cześć b</w:t>
      </w:r>
    </w:p>
    <w:p w14:paraId="427974FF" w14:textId="77777777" w:rsidR="00C016F8" w:rsidRDefault="00C016F8" w:rsidP="0095155A">
      <w:pPr>
        <w:jc w:val="both"/>
      </w:pPr>
    </w:p>
    <w:p w14:paraId="488A2A49" w14:textId="77777777" w:rsidR="00C016F8" w:rsidRDefault="00C016F8" w:rsidP="0095155A">
      <w:pPr>
        <w:jc w:val="both"/>
      </w:pPr>
      <w:r>
        <w:t>Całkowita punktacja = punktacja za część a + punktacja za część b</w:t>
      </w:r>
    </w:p>
    <w:p w14:paraId="77850F94" w14:textId="77777777" w:rsidR="00C016F8" w:rsidRDefault="00C016F8" w:rsidP="0095155A">
      <w:pPr>
        <w:jc w:val="both"/>
      </w:pPr>
    </w:p>
    <w:p w14:paraId="073F52D8" w14:textId="46B39188" w:rsidR="00C016F8" w:rsidRDefault="00C016F8" w:rsidP="0095155A">
      <w:pPr>
        <w:jc w:val="both"/>
      </w:pPr>
      <w:r>
        <w:t>Oferta, która uzyska najwyższą całkowitą punktację, zostanie uznana za najkorzystniejszą, pozostałe oferty zostaną sklasyfikowane zgodnie z ilością uzyskanych punktów. Realizacja zamówienia zostanie powierzona Wykonawcy, który uzyska najwyższą ilość punktów.</w:t>
      </w:r>
    </w:p>
    <w:p w14:paraId="3C90CA6D" w14:textId="19B28CDE" w:rsidR="00586B13" w:rsidRDefault="00586B13" w:rsidP="0095155A">
      <w:pPr>
        <w:jc w:val="both"/>
      </w:pPr>
    </w:p>
    <w:p w14:paraId="20B70091" w14:textId="77777777" w:rsidR="00C016F8" w:rsidRDefault="00586B13" w:rsidP="0095155A">
      <w:pPr>
        <w:jc w:val="both"/>
      </w:pPr>
      <w:r>
        <w:t>Odpowiadając na niniejsze zapytanie należy wskazać</w:t>
      </w:r>
      <w:r w:rsidR="00C016F8">
        <w:t>:</w:t>
      </w:r>
    </w:p>
    <w:p w14:paraId="1932AC63" w14:textId="77777777" w:rsidR="00C016F8" w:rsidRPr="00C016F8" w:rsidRDefault="00586B13" w:rsidP="0095155A">
      <w:pPr>
        <w:pStyle w:val="Akapitzlist"/>
        <w:numPr>
          <w:ilvl w:val="0"/>
          <w:numId w:val="3"/>
        </w:numPr>
        <w:jc w:val="both"/>
      </w:pPr>
      <w:r>
        <w:t xml:space="preserve">proponowaną </w:t>
      </w:r>
      <w:r w:rsidRPr="00C016F8">
        <w:rPr>
          <w:u w:val="single"/>
        </w:rPr>
        <w:t xml:space="preserve">kwotę brutto </w:t>
      </w:r>
      <w:r w:rsidR="007365B8" w:rsidRPr="00C016F8">
        <w:rPr>
          <w:u w:val="single"/>
        </w:rPr>
        <w:t>za 1 miesiąc świadczenia usługi</w:t>
      </w:r>
      <w:r w:rsidR="00C016F8">
        <w:rPr>
          <w:u w:val="single"/>
        </w:rPr>
        <w:t>,</w:t>
      </w:r>
    </w:p>
    <w:p w14:paraId="3AA29A51" w14:textId="77777777" w:rsidR="00C016F8" w:rsidRDefault="007365B8" w:rsidP="0095155A">
      <w:pPr>
        <w:pStyle w:val="Akapitzlist"/>
        <w:numPr>
          <w:ilvl w:val="0"/>
          <w:numId w:val="3"/>
        </w:numPr>
        <w:jc w:val="both"/>
      </w:pPr>
      <w:r>
        <w:t xml:space="preserve">proponowaną </w:t>
      </w:r>
      <w:r w:rsidRPr="00C016F8">
        <w:rPr>
          <w:u w:val="single"/>
        </w:rPr>
        <w:t>kwotę brutto za każdą godzinę obsługi prawnej w zleconą dodatkowo</w:t>
      </w:r>
      <w:r>
        <w:t xml:space="preserve"> </w:t>
      </w:r>
      <w:r w:rsidR="00C016F8">
        <w:t>pr</w:t>
      </w:r>
      <w:r>
        <w:t>zez Zamawiającego (ponad limit 8 godzin objęty umową)</w:t>
      </w:r>
      <w:r w:rsidR="00C016F8">
        <w:t>,</w:t>
      </w:r>
    </w:p>
    <w:p w14:paraId="22A0BA8C" w14:textId="6153E000" w:rsidR="00C016F8" w:rsidRDefault="00C016F8" w:rsidP="0095155A">
      <w:pPr>
        <w:pStyle w:val="Akapitzlist"/>
        <w:numPr>
          <w:ilvl w:val="0"/>
          <w:numId w:val="3"/>
        </w:numPr>
        <w:jc w:val="both"/>
      </w:pPr>
      <w:r>
        <w:t>oświadczenie o 5-cioletnim doświadczeniu w branży bądź inny dokument potwierdzający ten fakt,</w:t>
      </w:r>
    </w:p>
    <w:p w14:paraId="71D2EF3F" w14:textId="5D73DA13" w:rsidR="00586B13" w:rsidRDefault="00C016F8" w:rsidP="0095155A">
      <w:pPr>
        <w:pStyle w:val="Akapitzlist"/>
        <w:numPr>
          <w:ilvl w:val="0"/>
          <w:numId w:val="3"/>
        </w:numPr>
        <w:jc w:val="both"/>
      </w:pPr>
      <w:r>
        <w:t>dokumenty potwierdzające</w:t>
      </w:r>
      <w:r w:rsidR="007365B8">
        <w:t xml:space="preserve"> </w:t>
      </w:r>
      <w:r>
        <w:t xml:space="preserve">realizowanie obsługi prawnej na rzecz 2 jednostek samorządu </w:t>
      </w:r>
      <w:r w:rsidR="0065723A">
        <w:t>terytorialnego bądź związków międzygminnych.</w:t>
      </w:r>
    </w:p>
    <w:p w14:paraId="4081E976" w14:textId="0B2E089C" w:rsidR="0095155A" w:rsidRDefault="0095155A" w:rsidP="0095155A">
      <w:pPr>
        <w:jc w:val="both"/>
      </w:pPr>
    </w:p>
    <w:p w14:paraId="000D0106" w14:textId="4A4721E0" w:rsidR="0095155A" w:rsidRDefault="00A44BC2" w:rsidP="0095155A">
      <w:pPr>
        <w:jc w:val="both"/>
      </w:pPr>
      <w:r>
        <w:t>J</w:t>
      </w:r>
      <w:r w:rsidR="0095155A" w:rsidRPr="0095155A">
        <w:t xml:space="preserve">eśli będziecie Państwo zainteresowani złożeniem oferty informuję, że na dokumenty oczekujemy do </w:t>
      </w:r>
      <w:r w:rsidR="0095155A" w:rsidRPr="00A44BC2">
        <w:rPr>
          <w:b/>
          <w:bCs/>
        </w:rPr>
        <w:t>dnia 28 grudnia do godz. 10:00</w:t>
      </w:r>
      <w:r w:rsidR="0095155A" w:rsidRPr="00A44BC2">
        <w:t xml:space="preserve"> </w:t>
      </w:r>
      <w:r w:rsidR="0095155A" w:rsidRPr="0095155A">
        <w:t>(termin graniczny składania ofert).</w:t>
      </w:r>
    </w:p>
    <w:p w14:paraId="05C1EA29" w14:textId="520405FE" w:rsidR="0095155A" w:rsidRDefault="0095155A" w:rsidP="0095155A">
      <w:pPr>
        <w:jc w:val="both"/>
      </w:pPr>
      <w:r w:rsidRPr="0095155A">
        <w:t xml:space="preserve">Oferty proszę kierować na adres poczty elektronicznej: </w:t>
      </w:r>
      <w:r w:rsidRPr="0095155A">
        <w:rPr>
          <w:b/>
          <w:bCs/>
        </w:rPr>
        <w:t>biuro@zgk.zlotow.pl</w:t>
      </w:r>
      <w:r w:rsidRPr="0095155A">
        <w:t xml:space="preserve">, ewentualnie w przypadku problemów technicznych w tradycyjnej formie papierowej na adres: Związek Gmin Krajny, ul. Wawrzyniaka 4a, 77-400 Złotów – </w:t>
      </w:r>
      <w:r w:rsidRPr="00A44BC2">
        <w:rPr>
          <w:u w:val="single"/>
        </w:rPr>
        <w:t>decyduje data wpływu do Biura Związku</w:t>
      </w:r>
      <w:r w:rsidRPr="0095155A">
        <w:t xml:space="preserve">.  </w:t>
      </w:r>
    </w:p>
    <w:p w14:paraId="6A65BF9C" w14:textId="56D7BB99" w:rsidR="00B26D3D" w:rsidRDefault="00B26D3D" w:rsidP="0095155A">
      <w:pPr>
        <w:jc w:val="both"/>
      </w:pPr>
      <w:r>
        <w:t xml:space="preserve">        </w:t>
      </w:r>
    </w:p>
    <w:p w14:paraId="1FCDFCB2" w14:textId="77777777" w:rsidR="00153328" w:rsidRDefault="00153328" w:rsidP="0095155A">
      <w:pPr>
        <w:tabs>
          <w:tab w:val="left" w:pos="142"/>
        </w:tabs>
        <w:autoSpaceDE w:val="0"/>
        <w:spacing w:after="0" w:line="360" w:lineRule="auto"/>
        <w:jc w:val="both"/>
        <w:rPr>
          <w:rFonts w:eastAsia="Times New Roman"/>
        </w:rPr>
      </w:pPr>
      <w:r>
        <w:rPr>
          <w:rFonts w:eastAsia="Times New Roman"/>
        </w:rPr>
        <w:t>Zamawiający zastrzega sobie prawo unieważnienia postępowania o udzielenie zamówienia publicznego na każdym etapie jego przeprowadzenia bez podania przyczyny.</w:t>
      </w:r>
    </w:p>
    <w:p w14:paraId="1B7334C9" w14:textId="77777777" w:rsidR="00B26D3D" w:rsidRDefault="00B26D3D" w:rsidP="0095155A">
      <w:pPr>
        <w:jc w:val="both"/>
      </w:pPr>
    </w:p>
    <w:p w14:paraId="33FAB673" w14:textId="77777777" w:rsidR="001F3005" w:rsidRDefault="001F3005" w:rsidP="0095155A">
      <w:pPr>
        <w:jc w:val="both"/>
      </w:pPr>
    </w:p>
    <w:sectPr w:rsidR="001F3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D60C4"/>
    <w:multiLevelType w:val="hybridMultilevel"/>
    <w:tmpl w:val="0964BB9E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35E85520"/>
    <w:multiLevelType w:val="hybridMultilevel"/>
    <w:tmpl w:val="5D04C490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3B020496"/>
    <w:multiLevelType w:val="hybridMultilevel"/>
    <w:tmpl w:val="1B222BA0"/>
    <w:lvl w:ilvl="0" w:tplc="E86AEDD4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4246E2C"/>
    <w:multiLevelType w:val="hybridMultilevel"/>
    <w:tmpl w:val="BD5C2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DF6"/>
    <w:rsid w:val="00046F45"/>
    <w:rsid w:val="00153328"/>
    <w:rsid w:val="001B2C59"/>
    <w:rsid w:val="001F3005"/>
    <w:rsid w:val="00451C9B"/>
    <w:rsid w:val="00586B13"/>
    <w:rsid w:val="005974B6"/>
    <w:rsid w:val="00625E1B"/>
    <w:rsid w:val="00650292"/>
    <w:rsid w:val="0065723A"/>
    <w:rsid w:val="007365B8"/>
    <w:rsid w:val="00842CD6"/>
    <w:rsid w:val="0093354C"/>
    <w:rsid w:val="0095155A"/>
    <w:rsid w:val="009C5A88"/>
    <w:rsid w:val="00A44BC2"/>
    <w:rsid w:val="00B22DF6"/>
    <w:rsid w:val="00B26D3D"/>
    <w:rsid w:val="00B65694"/>
    <w:rsid w:val="00C016F8"/>
    <w:rsid w:val="00FA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E703D"/>
  <w15:chartTrackingRefBased/>
  <w15:docId w15:val="{4E7108B8-B3A0-4F25-A3B8-F93842A8C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3005"/>
    <w:pPr>
      <w:ind w:left="720"/>
      <w:contextualSpacing/>
    </w:pPr>
    <w:rPr>
      <w:rFonts w:cs="Mangal"/>
      <w:szCs w:val="20"/>
    </w:rPr>
  </w:style>
  <w:style w:type="character" w:styleId="Hipercze">
    <w:name w:val="Hyperlink"/>
    <w:basedOn w:val="Domylnaczcionkaakapitu"/>
    <w:uiPriority w:val="99"/>
    <w:unhideWhenUsed/>
    <w:rsid w:val="006572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7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1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Karpowicz-Zabel</dc:creator>
  <cp:keywords/>
  <dc:description/>
  <cp:lastModifiedBy>Anna Karpowicz-Zabel</cp:lastModifiedBy>
  <cp:revision>5</cp:revision>
  <dcterms:created xsi:type="dcterms:W3CDTF">2021-12-21T10:53:00Z</dcterms:created>
  <dcterms:modified xsi:type="dcterms:W3CDTF">2021-12-21T13:32:00Z</dcterms:modified>
</cp:coreProperties>
</file>