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B4D" w:rsidRDefault="009D1B4D" w:rsidP="009D1B4D">
      <w:pPr>
        <w:pStyle w:val="Normalny1"/>
        <w:jc w:val="right"/>
      </w:pPr>
      <w:r>
        <w:rPr>
          <w:sz w:val="24"/>
        </w:rPr>
        <w:t>Załącznik nr 25</w:t>
      </w:r>
    </w:p>
    <w:p w:rsidR="009D1B4D" w:rsidRDefault="009D1B4D" w:rsidP="009D1B4D">
      <w:pPr>
        <w:pStyle w:val="Normalny1"/>
        <w:jc w:val="center"/>
      </w:pPr>
      <w:r>
        <w:rPr>
          <w:b/>
          <w:sz w:val="28"/>
        </w:rPr>
        <w:t>OŚWIADCZENIE</w:t>
      </w:r>
    </w:p>
    <w:p w:rsidR="009D1B4D" w:rsidRDefault="009D1B4D" w:rsidP="009D1B4D">
      <w:pPr>
        <w:pStyle w:val="Normalny1"/>
        <w:jc w:val="center"/>
      </w:pPr>
      <w:r>
        <w:rPr>
          <w:b/>
          <w:sz w:val="24"/>
        </w:rPr>
        <w:t xml:space="preserve">o prawie do dysponowania i tytule prawnym do nieruchomości przeznaczonej na punkt biuro obsługi mieszkańców (BOM) </w:t>
      </w:r>
    </w:p>
    <w:p w:rsidR="009D1B4D" w:rsidRDefault="009D1B4D" w:rsidP="009D1B4D">
      <w:pPr>
        <w:pStyle w:val="Normalny1"/>
      </w:pPr>
    </w:p>
    <w:p w:rsidR="009D1B4D" w:rsidRDefault="009D1B4D" w:rsidP="009D1B4D">
      <w:pPr>
        <w:pStyle w:val="Normalny1"/>
      </w:pPr>
      <w:r>
        <w:rPr>
          <w:sz w:val="24"/>
        </w:rPr>
        <w:t xml:space="preserve"> Nazwa oferenta . . . . . . . . . . . . . . . . . . . . . . . . . . . . . . . . . . . . . . . . . . . . . . . . . . . . . . . . . . . </w:t>
      </w:r>
    </w:p>
    <w:p w:rsidR="009D1B4D" w:rsidRDefault="009D1B4D" w:rsidP="009D1B4D">
      <w:pPr>
        <w:pStyle w:val="Normalny1"/>
      </w:pPr>
    </w:p>
    <w:p w:rsidR="009D1B4D" w:rsidRDefault="009D1B4D" w:rsidP="009D1B4D">
      <w:pPr>
        <w:pStyle w:val="Normalny1"/>
      </w:pPr>
      <w:r>
        <w:rPr>
          <w:sz w:val="24"/>
        </w:rPr>
        <w:t xml:space="preserve">Adres oferenta . . . . . . . . . . . . . . . . . . . . . . . . . . . . . . . . . . . . . . . . . . . . . . . . . . . . . . . . . . . . </w:t>
      </w:r>
    </w:p>
    <w:p w:rsidR="009D1B4D" w:rsidRDefault="009D1B4D" w:rsidP="009D1B4D">
      <w:pPr>
        <w:pStyle w:val="Normalny1"/>
      </w:pPr>
    </w:p>
    <w:p w:rsidR="009D1B4D" w:rsidRDefault="009D1B4D" w:rsidP="009D1B4D">
      <w:pPr>
        <w:pStyle w:val="Normalny1"/>
      </w:pPr>
      <w:r>
        <w:rPr>
          <w:sz w:val="24"/>
        </w:rPr>
        <w:t xml:space="preserve">Numer telefonu . . . . . . . . . . . . . . . . . . . . . . . . . . . . . . . . . . . . . . . . . . . . . . . . . . . . . . . . . . . </w:t>
      </w:r>
    </w:p>
    <w:p w:rsidR="009D1B4D" w:rsidRDefault="009D1B4D" w:rsidP="009D1B4D">
      <w:pPr>
        <w:pStyle w:val="Normalny1"/>
      </w:pPr>
    </w:p>
    <w:p w:rsidR="009D1B4D" w:rsidRDefault="009D1B4D" w:rsidP="009D1B4D">
      <w:pPr>
        <w:pStyle w:val="Normalny1"/>
      </w:pPr>
      <w:r>
        <w:rPr>
          <w:sz w:val="24"/>
        </w:rPr>
        <w:t xml:space="preserve">Numer fax . . . . . . . . . . . . . . . . . . . . . . . . . . . . . . . . . . . . . .. . . . . . . . . . . . . . . . . . . . . . . . . . </w:t>
      </w:r>
    </w:p>
    <w:p w:rsidR="009D1B4D" w:rsidRDefault="009D1B4D" w:rsidP="009D1B4D">
      <w:pPr>
        <w:pStyle w:val="Normalny1"/>
        <w:jc w:val="center"/>
      </w:pPr>
      <w:r>
        <w:rPr>
          <w:sz w:val="24"/>
        </w:rPr>
        <w:t xml:space="preserve">Składając ofertę w postępowaniu o zamówienie publiczne prowadzonym w trybie przetargu nieograniczonego na wykonanie zadania: </w:t>
      </w:r>
    </w:p>
    <w:p w:rsidR="009D1B4D" w:rsidRDefault="009D1B4D" w:rsidP="009D1B4D">
      <w:pPr>
        <w:pStyle w:val="Normalny1"/>
        <w:jc w:val="center"/>
      </w:pPr>
      <w:r>
        <w:rPr>
          <w:b/>
          <w:sz w:val="28"/>
        </w:rPr>
        <w:t>„Odbiór i zagospodarowanie zmieszanych i selektywnie zebranych odpadów komunalnych z nieruchomości zamieszkałych i niezamieszkałych, organizacja i prowadzenie biura obsługi mieszkańców oraz</w:t>
      </w:r>
      <w:r>
        <w:rPr>
          <w:b/>
          <w:color w:val="FF0000"/>
          <w:sz w:val="28"/>
          <w:u w:val="single"/>
        </w:rPr>
        <w:t xml:space="preserve"> </w:t>
      </w:r>
      <w:r>
        <w:rPr>
          <w:b/>
          <w:sz w:val="28"/>
        </w:rPr>
        <w:t>punktu selektywnej zbiórki odpadów komunalnych w Złotowie oraz organizacja mobilnych zbiórek odpadów komunalnych na terenie Związku Gmin Krajny”</w:t>
      </w:r>
    </w:p>
    <w:p w:rsidR="009D1B4D" w:rsidRDefault="009D1B4D" w:rsidP="009D1B4D">
      <w:pPr>
        <w:pStyle w:val="Normalny1"/>
      </w:pPr>
      <w:r>
        <w:rPr>
          <w:sz w:val="24"/>
        </w:rPr>
        <w:t xml:space="preserve"> oświadczamy, że: </w:t>
      </w:r>
    </w:p>
    <w:p w:rsidR="009D1B4D" w:rsidRDefault="009D1B4D" w:rsidP="009D1B4D">
      <w:pPr>
        <w:pStyle w:val="Normalny1"/>
        <w:numPr>
          <w:ilvl w:val="0"/>
          <w:numId w:val="1"/>
        </w:numPr>
        <w:ind w:hanging="359"/>
        <w:contextualSpacing/>
        <w:jc w:val="both"/>
        <w:rPr>
          <w:sz w:val="24"/>
        </w:rPr>
      </w:pPr>
      <w:r>
        <w:rPr>
          <w:sz w:val="24"/>
        </w:rPr>
        <w:t>do realizacji niniejszego zamówienia dysponujemy nieruchomością przeznaczoną na biuro obsługi mieszkańców (BOM)</w:t>
      </w:r>
      <w:r w:rsidRPr="001B0F61">
        <w:rPr>
          <w:sz w:val="24"/>
        </w:rPr>
        <w:t xml:space="preserve"> </w:t>
      </w:r>
      <w:r>
        <w:rPr>
          <w:sz w:val="24"/>
        </w:rPr>
        <w:t>spełniającą wymagania określone w Specyfikacji  Istotnych Warunków Zamówienia,</w:t>
      </w:r>
    </w:p>
    <w:p w:rsidR="009D1B4D" w:rsidRDefault="009D1B4D" w:rsidP="009D1B4D">
      <w:pPr>
        <w:pStyle w:val="Normalny1"/>
        <w:numPr>
          <w:ilvl w:val="0"/>
          <w:numId w:val="1"/>
        </w:numPr>
        <w:ind w:hanging="359"/>
        <w:contextualSpacing/>
        <w:jc w:val="both"/>
        <w:rPr>
          <w:sz w:val="24"/>
        </w:rPr>
      </w:pPr>
      <w:r>
        <w:rPr>
          <w:sz w:val="24"/>
        </w:rPr>
        <w:t>jesteśmy/nie jesteśmy* Właścicielem nieruchomości przeznaczonej na biuro obsługi mieszkańców (BOM)**.</w:t>
      </w:r>
    </w:p>
    <w:tbl>
      <w:tblPr>
        <w:tblW w:w="769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75"/>
        <w:gridCol w:w="2760"/>
        <w:gridCol w:w="2325"/>
        <w:gridCol w:w="1939"/>
      </w:tblGrid>
      <w:tr w:rsidR="009D1B4D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D1B4D" w:rsidRDefault="009D1B4D" w:rsidP="0018663E">
            <w:pPr>
              <w:pStyle w:val="Normalny1"/>
              <w:jc w:val="center"/>
            </w:pPr>
            <w:r>
              <w:rPr>
                <w:sz w:val="24"/>
              </w:rPr>
              <w:t>L.p.</w:t>
            </w:r>
          </w:p>
        </w:tc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D1B4D" w:rsidRDefault="009D1B4D" w:rsidP="0018663E">
            <w:pPr>
              <w:pStyle w:val="Normalny1"/>
              <w:jc w:val="center"/>
            </w:pPr>
            <w:r>
              <w:rPr>
                <w:sz w:val="24"/>
              </w:rPr>
              <w:t>Adres (miejscowość, ulica, nr)</w:t>
            </w: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D1B4D" w:rsidRDefault="009D1B4D" w:rsidP="0018663E">
            <w:pPr>
              <w:pStyle w:val="Normalny1"/>
              <w:jc w:val="center"/>
            </w:pPr>
            <w:r>
              <w:rPr>
                <w:sz w:val="24"/>
              </w:rPr>
              <w:t>Tytuł prawny Wykonawcy do nieruchomości</w:t>
            </w:r>
          </w:p>
        </w:tc>
        <w:tc>
          <w:tcPr>
            <w:tcW w:w="193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D1B4D" w:rsidRDefault="009D1B4D" w:rsidP="0018663E">
            <w:pPr>
              <w:pStyle w:val="Normalny1"/>
              <w:jc w:val="center"/>
            </w:pPr>
            <w:r>
              <w:rPr>
                <w:sz w:val="24"/>
              </w:rPr>
              <w:t>Nr księgi wieczystej</w:t>
            </w:r>
          </w:p>
        </w:tc>
      </w:tr>
      <w:tr w:rsidR="009D1B4D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1B4D" w:rsidRDefault="009D1B4D" w:rsidP="0018663E">
            <w:pPr>
              <w:pStyle w:val="Normalny1"/>
            </w:pPr>
          </w:p>
        </w:tc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1B4D" w:rsidRDefault="009D1B4D" w:rsidP="0018663E">
            <w:pPr>
              <w:pStyle w:val="Normalny1"/>
            </w:pP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1B4D" w:rsidRDefault="009D1B4D" w:rsidP="0018663E">
            <w:pPr>
              <w:pStyle w:val="Normalny1"/>
            </w:pPr>
          </w:p>
        </w:tc>
        <w:tc>
          <w:tcPr>
            <w:tcW w:w="19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1B4D" w:rsidRDefault="009D1B4D" w:rsidP="0018663E">
            <w:pPr>
              <w:pStyle w:val="Normalny1"/>
            </w:pPr>
          </w:p>
        </w:tc>
      </w:tr>
      <w:tr w:rsidR="009D1B4D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1B4D" w:rsidRDefault="009D1B4D" w:rsidP="0018663E">
            <w:pPr>
              <w:pStyle w:val="Normalny1"/>
            </w:pPr>
          </w:p>
        </w:tc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1B4D" w:rsidRDefault="009D1B4D" w:rsidP="0018663E">
            <w:pPr>
              <w:pStyle w:val="Normalny1"/>
            </w:pP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1B4D" w:rsidRDefault="009D1B4D" w:rsidP="0018663E">
            <w:pPr>
              <w:pStyle w:val="Normalny1"/>
            </w:pPr>
          </w:p>
        </w:tc>
        <w:tc>
          <w:tcPr>
            <w:tcW w:w="19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1B4D" w:rsidRDefault="009D1B4D" w:rsidP="0018663E">
            <w:pPr>
              <w:pStyle w:val="Normalny1"/>
            </w:pPr>
          </w:p>
        </w:tc>
      </w:tr>
      <w:tr w:rsidR="009D1B4D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1B4D" w:rsidRDefault="009D1B4D" w:rsidP="0018663E">
            <w:pPr>
              <w:pStyle w:val="Normalny1"/>
            </w:pPr>
          </w:p>
        </w:tc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1B4D" w:rsidRDefault="009D1B4D" w:rsidP="0018663E">
            <w:pPr>
              <w:pStyle w:val="Normalny1"/>
            </w:pP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1B4D" w:rsidRDefault="009D1B4D" w:rsidP="0018663E">
            <w:pPr>
              <w:pStyle w:val="Normalny1"/>
            </w:pPr>
          </w:p>
        </w:tc>
        <w:tc>
          <w:tcPr>
            <w:tcW w:w="19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1B4D" w:rsidRDefault="009D1B4D" w:rsidP="0018663E">
            <w:pPr>
              <w:pStyle w:val="Normalny1"/>
            </w:pPr>
          </w:p>
        </w:tc>
      </w:tr>
    </w:tbl>
    <w:p w:rsidR="009D1B4D" w:rsidRDefault="009D1B4D" w:rsidP="009D1B4D">
      <w:pPr>
        <w:pStyle w:val="Normalny1"/>
      </w:pPr>
      <w:r>
        <w:rPr>
          <w:sz w:val="20"/>
        </w:rPr>
        <w:t xml:space="preserve">* niepotrzebne skreślić </w:t>
      </w:r>
    </w:p>
    <w:p w:rsidR="009D1B4D" w:rsidRDefault="009D1B4D" w:rsidP="009D1B4D">
      <w:pPr>
        <w:pStyle w:val="Normalny1"/>
        <w:jc w:val="both"/>
      </w:pPr>
      <w:r>
        <w:rPr>
          <w:sz w:val="20"/>
        </w:rPr>
        <w:t xml:space="preserve">** Jeżeli Wykonawca ubiegający się o zamówienie zamierza posługiwać się terenem niestanowiącym jego własności do oferty należy załączyć oświadczenie właściciela terenu o podjęciu współpracy w realizacji zamówienia. </w:t>
      </w:r>
    </w:p>
    <w:p w:rsidR="009D1B4D" w:rsidRDefault="009D1B4D" w:rsidP="009D1B4D">
      <w:pPr>
        <w:pStyle w:val="Normalny1"/>
        <w:jc w:val="right"/>
      </w:pPr>
      <w:r>
        <w:rPr>
          <w:sz w:val="24"/>
        </w:rPr>
        <w:t xml:space="preserve"> ……………………………. dnia ………………. </w:t>
      </w:r>
    </w:p>
    <w:p w:rsidR="009D1B4D" w:rsidRDefault="009D1B4D" w:rsidP="009D1B4D">
      <w:pPr>
        <w:pStyle w:val="Normalny1"/>
      </w:pPr>
    </w:p>
    <w:p w:rsidR="009D1B4D" w:rsidRDefault="009D1B4D" w:rsidP="009D1B4D">
      <w:pPr>
        <w:pStyle w:val="Normalny1"/>
        <w:jc w:val="right"/>
      </w:pPr>
      <w:r>
        <w:rPr>
          <w:sz w:val="24"/>
        </w:rPr>
        <w:t>....................................</w:t>
      </w:r>
    </w:p>
    <w:p w:rsidR="009D1B4D" w:rsidRDefault="009D1B4D" w:rsidP="009D1B4D">
      <w:pPr>
        <w:pStyle w:val="Normalny1"/>
        <w:jc w:val="right"/>
      </w:pPr>
      <w:r>
        <w:rPr>
          <w:sz w:val="24"/>
        </w:rPr>
        <w:t>(podpis Wykonawcy)</w:t>
      </w:r>
    </w:p>
    <w:p w:rsidR="0010695D" w:rsidRDefault="0010695D">
      <w:bookmarkStart w:id="0" w:name="_GoBack"/>
      <w:bookmarkEnd w:id="0"/>
    </w:p>
    <w:sectPr w:rsidR="0010695D" w:rsidSect="001C3D8D">
      <w:pgSz w:w="11906" w:h="16838"/>
      <w:pgMar w:top="1440" w:right="1077" w:bottom="1440" w:left="107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E10C4C"/>
    <w:multiLevelType w:val="multilevel"/>
    <w:tmpl w:val="C728EE6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B4D"/>
    <w:rsid w:val="0010695D"/>
    <w:rsid w:val="009D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1B4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9D1B4D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1B4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9D1B4D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K53S</dc:creator>
  <cp:lastModifiedBy>K53S</cp:lastModifiedBy>
  <cp:revision>1</cp:revision>
  <dcterms:created xsi:type="dcterms:W3CDTF">2014-07-16T21:32:00Z</dcterms:created>
  <dcterms:modified xsi:type="dcterms:W3CDTF">2014-07-16T21:32:00Z</dcterms:modified>
</cp:coreProperties>
</file>