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EA6" w:rsidRPr="00965A33" w:rsidRDefault="00951EA6" w:rsidP="00951EA6">
      <w:pPr>
        <w:pStyle w:val="Normalny1"/>
        <w:jc w:val="right"/>
        <w:rPr>
          <w:sz w:val="28"/>
          <w:szCs w:val="28"/>
        </w:rPr>
      </w:pPr>
      <w:r>
        <w:rPr>
          <w:sz w:val="24"/>
          <w:szCs w:val="24"/>
        </w:rPr>
        <w:t>Załą</w:t>
      </w:r>
      <w:r w:rsidRPr="00965A33">
        <w:rPr>
          <w:sz w:val="24"/>
          <w:szCs w:val="24"/>
        </w:rPr>
        <w:t>cznik</w:t>
      </w:r>
      <w:r w:rsidRPr="00965A33">
        <w:rPr>
          <w:sz w:val="28"/>
          <w:szCs w:val="28"/>
        </w:rPr>
        <w:t xml:space="preserve"> nr 14 </w:t>
      </w:r>
    </w:p>
    <w:p w:rsidR="00951EA6" w:rsidRPr="00965A33" w:rsidRDefault="00951EA6" w:rsidP="00951EA6">
      <w:pPr>
        <w:pStyle w:val="Normalny1"/>
        <w:jc w:val="center"/>
        <w:rPr>
          <w:b/>
          <w:sz w:val="28"/>
          <w:szCs w:val="28"/>
        </w:rPr>
      </w:pPr>
      <w:r w:rsidRPr="00965A33">
        <w:rPr>
          <w:b/>
          <w:sz w:val="28"/>
          <w:szCs w:val="28"/>
        </w:rPr>
        <w:t>Formularz ofertowy</w:t>
      </w:r>
    </w:p>
    <w:p w:rsidR="00951EA6" w:rsidRDefault="00951EA6" w:rsidP="00951EA6">
      <w:pPr>
        <w:pStyle w:val="Normalny1"/>
        <w:jc w:val="center"/>
      </w:pPr>
      <w:r>
        <w:rPr>
          <w:b/>
          <w:sz w:val="28"/>
        </w:rPr>
        <w:t>OFERTA PRZETARGOWA</w:t>
      </w:r>
    </w:p>
    <w:p w:rsidR="00951EA6" w:rsidRDefault="00951EA6" w:rsidP="00951EA6">
      <w:pPr>
        <w:pStyle w:val="Normalny1"/>
        <w:jc w:val="both"/>
      </w:pPr>
      <w:r>
        <w:rPr>
          <w:b/>
          <w:sz w:val="24"/>
          <w:u w:val="single"/>
        </w:rPr>
        <w:t>Przedmiot oferty:</w:t>
      </w:r>
      <w:r>
        <w:rPr>
          <w:sz w:val="24"/>
        </w:rPr>
        <w:t xml:space="preserve"> oferujemy wykonanie usług polegających na odbiorze odpadów komunalnych od właścicieli nieruchomości zamieszkałych na terenie Związku Gmin Krajny w pełnym zakresie godnym z określeniem przedmiotu zamówienia (rozdz. I Przedmiot zamówienia) oraz na wszystkich warunkach i wymaganiach specyfikacji istotnych warunków zamówienia.</w:t>
      </w:r>
    </w:p>
    <w:p w:rsidR="00951EA6" w:rsidRDefault="00951EA6" w:rsidP="00951EA6">
      <w:pPr>
        <w:pStyle w:val="Normalny1"/>
      </w:pPr>
    </w:p>
    <w:p w:rsidR="00951EA6" w:rsidRDefault="00951EA6" w:rsidP="00951EA6">
      <w:pPr>
        <w:pStyle w:val="Normalny1"/>
      </w:pPr>
      <w:r>
        <w:rPr>
          <w:b/>
          <w:sz w:val="24"/>
          <w:u w:val="single"/>
        </w:rPr>
        <w:t>Zamawiający:</w:t>
      </w:r>
      <w:r>
        <w:rPr>
          <w:sz w:val="24"/>
        </w:rPr>
        <w:t xml:space="preserve"> Związek Gmin Krajny</w:t>
      </w:r>
    </w:p>
    <w:p w:rsidR="00951EA6" w:rsidRDefault="00951EA6" w:rsidP="00951EA6">
      <w:pPr>
        <w:pStyle w:val="Normalny1"/>
      </w:pPr>
      <w:r>
        <w:rPr>
          <w:sz w:val="24"/>
        </w:rPr>
        <w:t>al. Piasta 1; 77-400 Złotów</w:t>
      </w:r>
    </w:p>
    <w:p w:rsidR="00951EA6" w:rsidRDefault="00951EA6" w:rsidP="00951EA6">
      <w:pPr>
        <w:pStyle w:val="Normalny1"/>
      </w:pPr>
    </w:p>
    <w:p w:rsidR="00951EA6" w:rsidRDefault="00951EA6" w:rsidP="00951EA6">
      <w:pPr>
        <w:pStyle w:val="Normalny1"/>
      </w:pPr>
      <w:r>
        <w:rPr>
          <w:b/>
          <w:sz w:val="24"/>
          <w:u w:val="single"/>
        </w:rPr>
        <w:t>Wykonawca:</w:t>
      </w:r>
    </w:p>
    <w:p w:rsidR="00951EA6" w:rsidRDefault="00951EA6" w:rsidP="00951EA6">
      <w:pPr>
        <w:pStyle w:val="Normalny1"/>
      </w:pPr>
      <w:r>
        <w:rPr>
          <w:sz w:val="24"/>
        </w:rPr>
        <w:t>..................................................................................................................................................</w:t>
      </w:r>
    </w:p>
    <w:p w:rsidR="00951EA6" w:rsidRDefault="00951EA6" w:rsidP="00951EA6">
      <w:pPr>
        <w:pStyle w:val="Normalny1"/>
      </w:pPr>
      <w:r>
        <w:rPr>
          <w:sz w:val="24"/>
        </w:rPr>
        <w:t>..................................................................................................................................................</w:t>
      </w:r>
    </w:p>
    <w:p w:rsidR="00951EA6" w:rsidRDefault="00951EA6" w:rsidP="00951EA6">
      <w:pPr>
        <w:pStyle w:val="Normalny1"/>
      </w:pPr>
      <w:r>
        <w:rPr>
          <w:sz w:val="24"/>
        </w:rPr>
        <w:t>(pełna nazwa, adres, adres mailowy do kontaktu)</w:t>
      </w:r>
    </w:p>
    <w:p w:rsidR="00951EA6" w:rsidRDefault="00951EA6" w:rsidP="00951EA6">
      <w:pPr>
        <w:pStyle w:val="Normalny1"/>
      </w:pPr>
    </w:p>
    <w:p w:rsidR="00951EA6" w:rsidRDefault="00951EA6" w:rsidP="00951EA6">
      <w:pPr>
        <w:pStyle w:val="Normalny1"/>
        <w:jc w:val="both"/>
      </w:pPr>
      <w:r>
        <w:rPr>
          <w:sz w:val="24"/>
        </w:rPr>
        <w:t>Oferowana przez nas Cena Ofertowa za wykonanie usług będących przedmiotem zamówienia wynikająca z kalkulacji sporządzonej zgodnie z Formularzem rozliczeniowym wynosi:</w:t>
      </w:r>
    </w:p>
    <w:p w:rsidR="00951EA6" w:rsidRDefault="00951EA6" w:rsidP="00951EA6">
      <w:pPr>
        <w:pStyle w:val="Normalny1"/>
      </w:pPr>
      <w:r>
        <w:rPr>
          <w:b/>
          <w:sz w:val="24"/>
        </w:rPr>
        <w:t>CENA OFERTOWA netto</w:t>
      </w:r>
      <w:r>
        <w:rPr>
          <w:sz w:val="24"/>
        </w:rPr>
        <w:t xml:space="preserve"> …………..……………...….. zł</w:t>
      </w:r>
    </w:p>
    <w:p w:rsidR="00951EA6" w:rsidRDefault="00951EA6" w:rsidP="00951EA6">
      <w:pPr>
        <w:pStyle w:val="Normalny1"/>
      </w:pPr>
      <w:r>
        <w:rPr>
          <w:sz w:val="24"/>
        </w:rPr>
        <w:t>słownie: ……………………………..................................................................................................zł</w:t>
      </w:r>
    </w:p>
    <w:p w:rsidR="00951EA6" w:rsidRDefault="00951EA6" w:rsidP="00951EA6">
      <w:pPr>
        <w:pStyle w:val="Normalny1"/>
      </w:pPr>
      <w:r>
        <w:rPr>
          <w:sz w:val="24"/>
        </w:rPr>
        <w:t>podatek VAT ………………………… zł</w:t>
      </w:r>
    </w:p>
    <w:p w:rsidR="00951EA6" w:rsidRDefault="00951EA6" w:rsidP="00951EA6">
      <w:pPr>
        <w:pStyle w:val="Normalny1"/>
      </w:pPr>
      <w:r>
        <w:rPr>
          <w:b/>
          <w:sz w:val="24"/>
        </w:rPr>
        <w:t>CENA BRUTTO</w:t>
      </w:r>
      <w:r>
        <w:rPr>
          <w:sz w:val="24"/>
        </w:rPr>
        <w:t xml:space="preserve"> = …………………………….………… zł</w:t>
      </w:r>
    </w:p>
    <w:p w:rsidR="00951EA6" w:rsidRDefault="00951EA6" w:rsidP="00951EA6">
      <w:pPr>
        <w:pStyle w:val="Normalny1"/>
      </w:pPr>
      <w:r>
        <w:rPr>
          <w:sz w:val="24"/>
        </w:rPr>
        <w:t>słownie: ……………………………..................................................................................................zł</w:t>
      </w:r>
    </w:p>
    <w:p w:rsidR="00951EA6" w:rsidRDefault="00951EA6" w:rsidP="00951EA6">
      <w:pPr>
        <w:pStyle w:val="Normalny1"/>
      </w:pPr>
      <w:r>
        <w:rPr>
          <w:sz w:val="24"/>
        </w:rPr>
        <w:t>szczegółowe wyliczenie ceny ofertowej określa załączony Formularz rozliczeniowy.</w:t>
      </w:r>
    </w:p>
    <w:p w:rsidR="00951EA6" w:rsidRDefault="00951EA6" w:rsidP="00951EA6">
      <w:pPr>
        <w:pStyle w:val="Normalny1"/>
      </w:pPr>
    </w:p>
    <w:p w:rsidR="00951EA6" w:rsidRDefault="00951EA6" w:rsidP="00951EA6">
      <w:pPr>
        <w:pStyle w:val="Normalny1"/>
        <w:jc w:val="both"/>
      </w:pPr>
      <w:r>
        <w:rPr>
          <w:sz w:val="24"/>
        </w:rPr>
        <w:t>Wyliczona cena uwzględnia koszty dodatkowych usług zadeklarowanych w Formularzu oceny jakości usług (załącznik nr 7)</w:t>
      </w:r>
    </w:p>
    <w:p w:rsidR="00951EA6" w:rsidRDefault="00951EA6" w:rsidP="00951EA6">
      <w:pPr>
        <w:pStyle w:val="Normalny1"/>
        <w:jc w:val="both"/>
      </w:pPr>
      <w:r>
        <w:rPr>
          <w:i/>
          <w:sz w:val="24"/>
        </w:rPr>
        <w:t>Prowadzenie Biura Obsługi Mieszkańców, PSZOK i mobilne punkty, a także pojemniki         i worki są integralną częścią funkcjonowania systemu odbierania odpadów komunalnych na terenie Związku Gmin Krajny. W związku z tym koszty te winny być wkalkulowane              w wynagrodzenie za odbieranie odpadów a koszty utworzenia w wynagrodzeniu za utworzenie.</w:t>
      </w:r>
    </w:p>
    <w:p w:rsidR="00951EA6" w:rsidRDefault="00951EA6" w:rsidP="00951EA6">
      <w:pPr>
        <w:pStyle w:val="Normalny1"/>
        <w:jc w:val="both"/>
      </w:pPr>
    </w:p>
    <w:p w:rsidR="00951EA6" w:rsidRDefault="00951EA6" w:rsidP="00951EA6">
      <w:pPr>
        <w:pStyle w:val="Normalny1"/>
        <w:jc w:val="both"/>
        <w:rPr>
          <w:sz w:val="24"/>
        </w:rPr>
      </w:pPr>
      <w:r>
        <w:rPr>
          <w:sz w:val="24"/>
        </w:rPr>
        <w:t>Jednocześnie zobowiązujemy się do zawarcia umowy w miejscu i terminie wyznaczonym przez Zamawiającego, jeżeli zostanie wybrana nasza oferta.</w:t>
      </w:r>
    </w:p>
    <w:p w:rsidR="00951EA6" w:rsidRDefault="00951EA6" w:rsidP="00951EA6">
      <w:pPr>
        <w:pStyle w:val="Normalny1"/>
        <w:jc w:val="both"/>
      </w:pPr>
    </w:p>
    <w:p w:rsidR="00951EA6" w:rsidRDefault="00951EA6" w:rsidP="00951EA6">
      <w:pPr>
        <w:pStyle w:val="Normalny1"/>
      </w:pPr>
      <w:r>
        <w:rPr>
          <w:sz w:val="24"/>
        </w:rPr>
        <w:lastRenderedPageBreak/>
        <w:t xml:space="preserve">Podpisano: (podpisy osób posiadających pełnomocnictwa ) </w:t>
      </w:r>
      <w:r>
        <w:rPr>
          <w:sz w:val="24"/>
        </w:rPr>
        <w:tab/>
        <w:t xml:space="preserve">(pieczątka firmowa) </w:t>
      </w:r>
      <w:r>
        <w:rPr>
          <w:sz w:val="24"/>
        </w:rPr>
        <w:tab/>
        <w:t>Data</w:t>
      </w:r>
    </w:p>
    <w:p w:rsidR="00951EA6" w:rsidRDefault="00951EA6" w:rsidP="00951EA6">
      <w:pPr>
        <w:pStyle w:val="Normalny1"/>
        <w:jc w:val="both"/>
        <w:rPr>
          <w:sz w:val="24"/>
        </w:rPr>
      </w:pPr>
    </w:p>
    <w:p w:rsidR="00951EA6" w:rsidRDefault="00951EA6" w:rsidP="00951EA6">
      <w:pPr>
        <w:pStyle w:val="Normalny1"/>
        <w:jc w:val="both"/>
        <w:rPr>
          <w:sz w:val="24"/>
        </w:rPr>
      </w:pPr>
    </w:p>
    <w:p w:rsidR="00951EA6" w:rsidRDefault="00951EA6" w:rsidP="00951EA6">
      <w:pPr>
        <w:pStyle w:val="Normalny1"/>
        <w:jc w:val="both"/>
        <w:rPr>
          <w:sz w:val="24"/>
        </w:rPr>
      </w:pPr>
    </w:p>
    <w:p w:rsidR="00951EA6" w:rsidRPr="00466352" w:rsidRDefault="00951EA6" w:rsidP="00951EA6">
      <w:pPr>
        <w:pStyle w:val="Normalny1"/>
        <w:jc w:val="center"/>
        <w:rPr>
          <w:sz w:val="24"/>
        </w:rPr>
      </w:pPr>
      <w:r w:rsidRPr="00466352">
        <w:rPr>
          <w:b/>
          <w:sz w:val="24"/>
          <w:u w:val="single"/>
        </w:rPr>
        <w:t>Formularz Rozliczeniowy -</w:t>
      </w:r>
      <w:r>
        <w:rPr>
          <w:b/>
          <w:sz w:val="24"/>
          <w:u w:val="single"/>
        </w:rPr>
        <w:t xml:space="preserve"> </w:t>
      </w:r>
      <w:r w:rsidRPr="00466352">
        <w:rPr>
          <w:b/>
          <w:sz w:val="24"/>
          <w:u w:val="single"/>
        </w:rPr>
        <w:t>Zestawienie cen jednostkowych</w:t>
      </w:r>
      <w:r>
        <w:rPr>
          <w:b/>
          <w:sz w:val="24"/>
          <w:u w:val="single"/>
        </w:rPr>
        <w:t>:</w:t>
      </w:r>
    </w:p>
    <w:p w:rsidR="00951EA6" w:rsidRPr="00074DEB" w:rsidRDefault="00951EA6" w:rsidP="00951EA6">
      <w:pPr>
        <w:pStyle w:val="Normalny1"/>
        <w:jc w:val="center"/>
        <w:rPr>
          <w:b/>
          <w:sz w:val="24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2"/>
        <w:gridCol w:w="5518"/>
        <w:gridCol w:w="3108"/>
      </w:tblGrid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Lp.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Opis pozycji</w:t>
            </w:r>
          </w:p>
        </w:tc>
        <w:tc>
          <w:tcPr>
            <w:tcW w:w="3296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Cena jednostkowa za 1 miesiąc świadczenia usługi</w:t>
            </w:r>
          </w:p>
        </w:tc>
      </w:tr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1.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rPr>
                <w:sz w:val="24"/>
              </w:rPr>
            </w:pPr>
            <w:r w:rsidRPr="00074DEB">
              <w:rPr>
                <w:sz w:val="24"/>
              </w:rPr>
              <w:t>Odbiór i zagospodarowanie zmieszanych odpadów komunalnych</w:t>
            </w:r>
          </w:p>
        </w:tc>
        <w:tc>
          <w:tcPr>
            <w:tcW w:w="3296" w:type="dxa"/>
          </w:tcPr>
          <w:p w:rsidR="00951EA6" w:rsidRPr="00074DEB" w:rsidRDefault="00951EA6" w:rsidP="0018663E">
            <w:pPr>
              <w:pStyle w:val="Normalny1"/>
              <w:spacing w:line="276" w:lineRule="auto"/>
              <w:jc w:val="both"/>
              <w:rPr>
                <w:sz w:val="24"/>
              </w:rPr>
            </w:pPr>
          </w:p>
        </w:tc>
      </w:tr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2.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rPr>
                <w:sz w:val="24"/>
              </w:rPr>
            </w:pPr>
            <w:r w:rsidRPr="00074DEB">
              <w:rPr>
                <w:sz w:val="24"/>
              </w:rPr>
              <w:t>Odbiór i zagospodarowanie odpadów komunalnych zbieranych w sposób selektywny</w:t>
            </w:r>
          </w:p>
        </w:tc>
        <w:tc>
          <w:tcPr>
            <w:tcW w:w="3296" w:type="dxa"/>
          </w:tcPr>
          <w:p w:rsidR="00951EA6" w:rsidRPr="00074DEB" w:rsidRDefault="00951EA6" w:rsidP="0018663E">
            <w:pPr>
              <w:pStyle w:val="Normalny1"/>
              <w:spacing w:line="276" w:lineRule="auto"/>
              <w:jc w:val="both"/>
              <w:rPr>
                <w:sz w:val="24"/>
              </w:rPr>
            </w:pPr>
          </w:p>
        </w:tc>
      </w:tr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3.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rPr>
                <w:sz w:val="24"/>
              </w:rPr>
            </w:pPr>
            <w:r w:rsidRPr="00074DEB">
              <w:rPr>
                <w:sz w:val="24"/>
              </w:rPr>
              <w:t>Zysk związany ze sprzedażą tzw. odpadów surowcowych</w:t>
            </w:r>
          </w:p>
        </w:tc>
        <w:tc>
          <w:tcPr>
            <w:tcW w:w="3296" w:type="dxa"/>
          </w:tcPr>
          <w:p w:rsidR="00951EA6" w:rsidRPr="00074DEB" w:rsidRDefault="00951EA6" w:rsidP="0018663E">
            <w:pPr>
              <w:pStyle w:val="Normalny1"/>
              <w:spacing w:line="276" w:lineRule="auto"/>
              <w:jc w:val="both"/>
              <w:rPr>
                <w:sz w:val="24"/>
              </w:rPr>
            </w:pPr>
          </w:p>
        </w:tc>
      </w:tr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4.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rPr>
                <w:sz w:val="24"/>
              </w:rPr>
            </w:pPr>
            <w:r w:rsidRPr="00074DEB">
              <w:rPr>
                <w:sz w:val="24"/>
              </w:rPr>
              <w:t>Prowadzenie Biura Obsługi Mieszkańców (BOM)</w:t>
            </w:r>
          </w:p>
        </w:tc>
        <w:tc>
          <w:tcPr>
            <w:tcW w:w="3296" w:type="dxa"/>
          </w:tcPr>
          <w:p w:rsidR="00951EA6" w:rsidRPr="00074DEB" w:rsidRDefault="00951EA6" w:rsidP="0018663E">
            <w:pPr>
              <w:pStyle w:val="Normalny1"/>
              <w:spacing w:line="276" w:lineRule="auto"/>
              <w:jc w:val="both"/>
              <w:rPr>
                <w:sz w:val="24"/>
              </w:rPr>
            </w:pPr>
          </w:p>
        </w:tc>
      </w:tr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5.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rPr>
                <w:sz w:val="24"/>
              </w:rPr>
            </w:pPr>
            <w:r w:rsidRPr="00074DEB">
              <w:rPr>
                <w:sz w:val="24"/>
              </w:rPr>
              <w:t>Prowadzenie Punktu Selektywnej Zbiórki Odpadów Komunalnych (PSZOK)</w:t>
            </w:r>
          </w:p>
        </w:tc>
        <w:tc>
          <w:tcPr>
            <w:tcW w:w="3296" w:type="dxa"/>
          </w:tcPr>
          <w:p w:rsidR="00951EA6" w:rsidRPr="00074DEB" w:rsidRDefault="00951EA6" w:rsidP="0018663E">
            <w:pPr>
              <w:pStyle w:val="Normalny1"/>
              <w:spacing w:line="276" w:lineRule="auto"/>
              <w:jc w:val="both"/>
              <w:rPr>
                <w:sz w:val="24"/>
              </w:rPr>
            </w:pPr>
          </w:p>
        </w:tc>
      </w:tr>
      <w:tr w:rsidR="00951EA6" w:rsidRPr="00074DEB" w:rsidTr="0018663E">
        <w:trPr>
          <w:trHeight w:val="850"/>
        </w:trPr>
        <w:tc>
          <w:tcPr>
            <w:tcW w:w="67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jc w:val="center"/>
              <w:rPr>
                <w:sz w:val="24"/>
              </w:rPr>
            </w:pPr>
            <w:r w:rsidRPr="00074DEB">
              <w:rPr>
                <w:sz w:val="24"/>
              </w:rPr>
              <w:t>6.</w:t>
            </w:r>
          </w:p>
        </w:tc>
        <w:tc>
          <w:tcPr>
            <w:tcW w:w="5915" w:type="dxa"/>
            <w:vAlign w:val="center"/>
          </w:tcPr>
          <w:p w:rsidR="00951EA6" w:rsidRPr="00074DEB" w:rsidRDefault="00951EA6" w:rsidP="0018663E">
            <w:pPr>
              <w:pStyle w:val="Normalny1"/>
              <w:spacing w:line="276" w:lineRule="auto"/>
              <w:rPr>
                <w:sz w:val="24"/>
              </w:rPr>
            </w:pPr>
            <w:r w:rsidRPr="00074DEB">
              <w:rPr>
                <w:sz w:val="24"/>
              </w:rPr>
              <w:t>Inne koszty/zysk</w:t>
            </w:r>
          </w:p>
        </w:tc>
        <w:tc>
          <w:tcPr>
            <w:tcW w:w="3296" w:type="dxa"/>
          </w:tcPr>
          <w:p w:rsidR="00951EA6" w:rsidRPr="00074DEB" w:rsidRDefault="00951EA6" w:rsidP="0018663E">
            <w:pPr>
              <w:pStyle w:val="Normalny1"/>
              <w:spacing w:line="276" w:lineRule="auto"/>
              <w:jc w:val="both"/>
              <w:rPr>
                <w:sz w:val="24"/>
              </w:rPr>
            </w:pPr>
          </w:p>
        </w:tc>
      </w:tr>
    </w:tbl>
    <w:p w:rsidR="00951EA6" w:rsidRDefault="00951EA6" w:rsidP="00951EA6">
      <w:pPr>
        <w:pStyle w:val="Normalny1"/>
        <w:jc w:val="both"/>
        <w:rPr>
          <w:sz w:val="24"/>
        </w:rPr>
      </w:pP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EA6"/>
    <w:rsid w:val="0010695D"/>
    <w:rsid w:val="0095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EA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51EA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styleId="Tabela-Siatka">
    <w:name w:val="Table Grid"/>
    <w:basedOn w:val="Standardowy"/>
    <w:rsid w:val="00951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EA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51EA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styleId="Tabela-Siatka">
    <w:name w:val="Table Grid"/>
    <w:basedOn w:val="Standardowy"/>
    <w:rsid w:val="00951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2014-07-16T20:46:00Z</dcterms:created>
  <dcterms:modified xsi:type="dcterms:W3CDTF">2014-07-16T20:46:00Z</dcterms:modified>
</cp:coreProperties>
</file>